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0209EA" w:rsidRPr="000209EA" w:rsidTr="000209EA">
        <w:trPr>
          <w:trHeight w:val="1160"/>
          <w:jc w:val="center"/>
        </w:trPr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I</w:t>
            </w:r>
          </w:p>
        </w:tc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like</w:t>
            </w:r>
          </w:p>
        </w:tc>
      </w:tr>
      <w:tr w:rsidR="000209EA" w:rsidRPr="000209EA" w:rsidTr="000209EA">
        <w:trPr>
          <w:trHeight w:val="1061"/>
          <w:jc w:val="center"/>
        </w:trPr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 xml:space="preserve">the </w:t>
            </w:r>
          </w:p>
        </w:tc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 xml:space="preserve">and </w:t>
            </w:r>
          </w:p>
        </w:tc>
      </w:tr>
      <w:tr w:rsidR="000209EA" w:rsidRPr="000209EA" w:rsidTr="000209EA">
        <w:trPr>
          <w:trHeight w:val="1169"/>
          <w:jc w:val="center"/>
        </w:trPr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see</w:t>
            </w:r>
          </w:p>
        </w:tc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we</w:t>
            </w:r>
          </w:p>
        </w:tc>
      </w:tr>
      <w:tr w:rsidR="000209EA" w:rsidRPr="000209EA" w:rsidTr="000209EA">
        <w:trPr>
          <w:trHeight w:val="1250"/>
          <w:jc w:val="center"/>
        </w:trPr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to</w:t>
            </w:r>
          </w:p>
        </w:tc>
      </w:tr>
      <w:tr w:rsidR="000209EA" w:rsidRPr="000209EA" w:rsidTr="000209EA">
        <w:trPr>
          <w:trHeight w:val="1169"/>
          <w:jc w:val="center"/>
        </w:trPr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come</w:t>
            </w:r>
          </w:p>
        </w:tc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me</w:t>
            </w:r>
          </w:p>
        </w:tc>
      </w:tr>
      <w:tr w:rsidR="000209EA" w:rsidRPr="000209EA" w:rsidTr="000209EA">
        <w:trPr>
          <w:trHeight w:val="1160"/>
          <w:jc w:val="center"/>
        </w:trPr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with</w:t>
            </w:r>
          </w:p>
        </w:tc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my</w:t>
            </w:r>
          </w:p>
        </w:tc>
      </w:tr>
      <w:tr w:rsidR="000209EA" w:rsidRPr="000209EA" w:rsidTr="000209EA">
        <w:trPr>
          <w:trHeight w:val="1151"/>
          <w:jc w:val="center"/>
        </w:trPr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you</w:t>
            </w:r>
          </w:p>
        </w:tc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what</w:t>
            </w:r>
          </w:p>
        </w:tc>
      </w:tr>
      <w:tr w:rsidR="000209EA" w:rsidRPr="000209EA" w:rsidTr="000209EA">
        <w:trPr>
          <w:trHeight w:val="1070"/>
          <w:jc w:val="center"/>
        </w:trPr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 xml:space="preserve">are </w:t>
            </w:r>
          </w:p>
        </w:tc>
        <w:tc>
          <w:tcPr>
            <w:tcW w:w="4788" w:type="dxa"/>
            <w:vAlign w:val="center"/>
          </w:tcPr>
          <w:p w:rsidR="000209EA" w:rsidRPr="000209EA" w:rsidRDefault="000209EA" w:rsidP="000209E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0209EA">
              <w:rPr>
                <w:rFonts w:ascii="Comic Sans MS" w:hAnsi="Comic Sans MS"/>
                <w:sz w:val="120"/>
                <w:szCs w:val="120"/>
              </w:rPr>
              <w:t>now</w:t>
            </w:r>
          </w:p>
        </w:tc>
      </w:tr>
    </w:tbl>
    <w:p w:rsidR="00A851EC" w:rsidRDefault="00CA2027" w:rsidP="000209EA">
      <w:r>
        <w:lastRenderedPageBreak/>
        <w:t xml:space="preserve"> </w:t>
      </w:r>
    </w:p>
    <w:tbl>
      <w:tblPr>
        <w:tblStyle w:val="TableGrid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A851EC" w:rsidRPr="000209EA" w:rsidTr="00E23577">
        <w:trPr>
          <w:trHeight w:val="1160"/>
          <w:jc w:val="center"/>
        </w:trPr>
        <w:tc>
          <w:tcPr>
            <w:tcW w:w="4788" w:type="dxa"/>
            <w:vAlign w:val="center"/>
          </w:tcPr>
          <w:p w:rsidR="00A851EC" w:rsidRPr="000209EA" w:rsidRDefault="00A851EC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 xml:space="preserve">is </w:t>
            </w:r>
          </w:p>
        </w:tc>
        <w:tc>
          <w:tcPr>
            <w:tcW w:w="4788" w:type="dxa"/>
            <w:vAlign w:val="center"/>
          </w:tcPr>
          <w:p w:rsidR="00A851EC" w:rsidRPr="000209EA" w:rsidRDefault="00A851EC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of</w:t>
            </w:r>
          </w:p>
        </w:tc>
      </w:tr>
      <w:tr w:rsidR="00A851EC" w:rsidRPr="000209EA" w:rsidTr="00E23577">
        <w:trPr>
          <w:trHeight w:val="1061"/>
          <w:jc w:val="center"/>
        </w:trPr>
        <w:tc>
          <w:tcPr>
            <w:tcW w:w="4788" w:type="dxa"/>
            <w:vAlign w:val="center"/>
          </w:tcPr>
          <w:p w:rsidR="00A851EC" w:rsidRPr="000209EA" w:rsidRDefault="00A851EC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so</w:t>
            </w:r>
          </w:p>
        </w:tc>
        <w:tc>
          <w:tcPr>
            <w:tcW w:w="4788" w:type="dxa"/>
            <w:vAlign w:val="center"/>
          </w:tcPr>
          <w:p w:rsidR="00A851EC" w:rsidRPr="000209EA" w:rsidRDefault="00A851EC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how</w:t>
            </w:r>
          </w:p>
        </w:tc>
      </w:tr>
      <w:tr w:rsidR="00A851EC" w:rsidRPr="000209EA" w:rsidTr="00E23577">
        <w:trPr>
          <w:trHeight w:val="1169"/>
          <w:jc w:val="center"/>
        </w:trPr>
        <w:tc>
          <w:tcPr>
            <w:tcW w:w="4788" w:type="dxa"/>
            <w:vAlign w:val="center"/>
          </w:tcPr>
          <w:p w:rsidR="00A851EC" w:rsidRPr="000209EA" w:rsidRDefault="00A851EC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many</w:t>
            </w:r>
          </w:p>
        </w:tc>
        <w:tc>
          <w:tcPr>
            <w:tcW w:w="4788" w:type="dxa"/>
            <w:vAlign w:val="center"/>
          </w:tcPr>
          <w:p w:rsidR="00A851EC" w:rsidRPr="000209EA" w:rsidRDefault="00A851EC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where</w:t>
            </w:r>
          </w:p>
        </w:tc>
      </w:tr>
      <w:tr w:rsidR="00D963E4" w:rsidRPr="000209EA" w:rsidTr="00E23577">
        <w:trPr>
          <w:trHeight w:val="1169"/>
          <w:jc w:val="center"/>
        </w:trPr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find</w:t>
            </w:r>
          </w:p>
        </w:tc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from</w:t>
            </w:r>
          </w:p>
        </w:tc>
      </w:tr>
      <w:tr w:rsidR="00D963E4" w:rsidRPr="000209EA" w:rsidTr="00E23577">
        <w:trPr>
          <w:trHeight w:val="1169"/>
          <w:jc w:val="center"/>
        </w:trPr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this</w:t>
            </w:r>
          </w:p>
        </w:tc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came</w:t>
            </w:r>
          </w:p>
        </w:tc>
      </w:tr>
      <w:tr w:rsidR="00D963E4" w:rsidRPr="000209EA" w:rsidTr="00E23577">
        <w:trPr>
          <w:trHeight w:val="1169"/>
          <w:jc w:val="center"/>
        </w:trPr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but</w:t>
            </w:r>
          </w:p>
        </w:tc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on</w:t>
            </w:r>
          </w:p>
        </w:tc>
      </w:tr>
      <w:tr w:rsidR="00D963E4" w:rsidRPr="000209EA" w:rsidTr="00E23577">
        <w:trPr>
          <w:trHeight w:val="1169"/>
          <w:jc w:val="center"/>
        </w:trPr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will</w:t>
            </w:r>
          </w:p>
        </w:tc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be</w:t>
            </w:r>
          </w:p>
        </w:tc>
      </w:tr>
      <w:tr w:rsidR="00D963E4" w:rsidRPr="000209EA" w:rsidTr="00E23577">
        <w:trPr>
          <w:trHeight w:val="1169"/>
          <w:jc w:val="center"/>
        </w:trPr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lastRenderedPageBreak/>
              <w:t>into</w:t>
            </w:r>
          </w:p>
        </w:tc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that</w:t>
            </w:r>
          </w:p>
        </w:tc>
      </w:tr>
      <w:tr w:rsidR="00D963E4" w:rsidRPr="000209EA" w:rsidTr="00E23577">
        <w:trPr>
          <w:trHeight w:val="1169"/>
          <w:jc w:val="center"/>
        </w:trPr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your</w:t>
            </w:r>
          </w:p>
        </w:tc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who</w:t>
            </w:r>
          </w:p>
        </w:tc>
      </w:tr>
      <w:tr w:rsidR="00D963E4" w:rsidRPr="000209EA" w:rsidTr="00E23577">
        <w:trPr>
          <w:trHeight w:val="1169"/>
          <w:jc w:val="center"/>
        </w:trPr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go</w:t>
            </w:r>
          </w:p>
        </w:tc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for</w:t>
            </w:r>
          </w:p>
        </w:tc>
      </w:tr>
      <w:tr w:rsidR="00D963E4" w:rsidRPr="000209EA" w:rsidTr="00E23577">
        <w:trPr>
          <w:trHeight w:val="1169"/>
          <w:jc w:val="center"/>
        </w:trPr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here</w:t>
            </w:r>
          </w:p>
        </w:tc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 xml:space="preserve">they </w:t>
            </w:r>
          </w:p>
        </w:tc>
      </w:tr>
      <w:tr w:rsidR="00D963E4" w:rsidRPr="000209EA" w:rsidTr="00E23577">
        <w:trPr>
          <w:trHeight w:val="1169"/>
          <w:jc w:val="center"/>
        </w:trPr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soon</w:t>
            </w:r>
          </w:p>
        </w:tc>
        <w:tc>
          <w:tcPr>
            <w:tcW w:w="4788" w:type="dxa"/>
            <w:vAlign w:val="center"/>
          </w:tcPr>
          <w:p w:rsidR="00D963E4" w:rsidRDefault="00D963E4" w:rsidP="00E235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up</w:t>
            </w:r>
          </w:p>
        </w:tc>
      </w:tr>
    </w:tbl>
    <w:p w:rsidR="007A3FA8" w:rsidRDefault="00D963E4" w:rsidP="000209EA"/>
    <w:sectPr w:rsidR="007A3FA8" w:rsidSect="000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9EA"/>
    <w:rsid w:val="000209EA"/>
    <w:rsid w:val="001116D4"/>
    <w:rsid w:val="001505D7"/>
    <w:rsid w:val="001D677F"/>
    <w:rsid w:val="00A41A88"/>
    <w:rsid w:val="00A851EC"/>
    <w:rsid w:val="00AD513A"/>
    <w:rsid w:val="00AF638D"/>
    <w:rsid w:val="00CA2027"/>
    <w:rsid w:val="00D42389"/>
    <w:rsid w:val="00D9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Hegg</dc:creator>
  <cp:lastModifiedBy>Nicki Hegg</cp:lastModifiedBy>
  <cp:revision>3</cp:revision>
  <cp:lastPrinted>2014-03-24T16:18:00Z</cp:lastPrinted>
  <dcterms:created xsi:type="dcterms:W3CDTF">2014-02-21T23:11:00Z</dcterms:created>
  <dcterms:modified xsi:type="dcterms:W3CDTF">2014-03-24T16:18:00Z</dcterms:modified>
</cp:coreProperties>
</file>